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BB" w:rsidRDefault="007F007A" w:rsidP="007F007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F007A">
        <w:rPr>
          <w:rFonts w:ascii="Times New Roman" w:hAnsi="Times New Roman" w:cs="Times New Roman"/>
          <w:sz w:val="28"/>
          <w:szCs w:val="28"/>
        </w:rPr>
        <w:t>Л</w:t>
      </w:r>
      <w:r w:rsidRPr="007F007A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7F007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7F007A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7F007A">
        <w:rPr>
          <w:rFonts w:ascii="Times New Roman" w:hAnsi="Times New Roman" w:cs="Times New Roman"/>
          <w:sz w:val="28"/>
          <w:szCs w:val="28"/>
        </w:rPr>
        <w:t>йка-реквієм</w:t>
      </w:r>
      <w:proofErr w:type="spellEnd"/>
    </w:p>
    <w:p w:rsidR="007F007A" w:rsidRDefault="007F007A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1" name="Рисунок 1" descr="D:\Лінійка-реквієм\20191011_1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інійка-реквієм\20191011_121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Виступ директора школи та батька героя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Аліщенка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Івана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Аліщенка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Альберта Івановича</w:t>
      </w:r>
    </w:p>
    <w:p w:rsidR="007F007A" w:rsidRDefault="007F007A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2" name="Рисунок 2" descr="D:\Лінійка-реквієм\20191011_1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інійка-реквієм\20191011_121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3" name="Рисунок 3" descr="D:\Лінійка-реквієм\20191011_1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інійка-реквієм\20191011_121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7A" w:rsidRDefault="007F007A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4" name="Рисунок 4" descr="D:\Лінійка-реквієм\20191011_12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інійка-реквієм\20191011_12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Виступ Поліщук Лариси Леонтіївни</w:t>
      </w:r>
    </w:p>
    <w:p w:rsidR="007F007A" w:rsidRDefault="007F007A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5" name="Рисунок 5" descr="D:\Лінійка-реквієм\20191011_1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інійка-реквієм\20191011_122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A01">
        <w:rPr>
          <w:rFonts w:ascii="Times New Roman" w:hAnsi="Times New Roman" w:cs="Times New Roman"/>
          <w:sz w:val="28"/>
          <w:szCs w:val="28"/>
          <w:lang w:val="uk-UA"/>
        </w:rPr>
        <w:t xml:space="preserve"> Відкриття меморіальної дошки</w:t>
      </w:r>
    </w:p>
    <w:p w:rsidR="00473A01" w:rsidRDefault="00473A01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50231"/>
            <wp:effectExtent l="19050" t="0" r="9525" b="0"/>
            <wp:docPr id="6" name="Рисунок 6" descr="D:\Лінійка-реквієм\20191011_12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інійка-реквієм\20191011_12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Пісня «Молитва про Україну»</w:t>
      </w:r>
    </w:p>
    <w:p w:rsidR="00473A01" w:rsidRDefault="00473A01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7" name="Рисунок 7" descr="D:\Лінійка-реквієм\20191011_12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інійка-реквієм\20191011_124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Виступ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Садікова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Ю.Р.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Бєлея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В.М.</w:t>
      </w:r>
    </w:p>
    <w:p w:rsidR="00473A01" w:rsidRDefault="00473A01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8" name="Рисунок 8" descr="D:\Лінійка-реквієм\20191011_12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інійка-реквієм\20191011_125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Виступ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Терновенко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Н.М.</w:t>
      </w:r>
    </w:p>
    <w:p w:rsidR="00473A01" w:rsidRDefault="00473A01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3136106"/>
            <wp:effectExtent l="19050" t="0" r="9525" b="0"/>
            <wp:docPr id="9" name="Рисунок 9" descr="D:\Лінійка-реквієм\20191011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інійка-реквієм\20191011_130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01" w:rsidRDefault="00473A01" w:rsidP="007F00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Слава героям!</w:t>
      </w:r>
    </w:p>
    <w:p w:rsidR="007F007A" w:rsidRPr="007F007A" w:rsidRDefault="007F007A" w:rsidP="007F007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F007A" w:rsidRPr="007F007A" w:rsidSect="00CA3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F007A"/>
    <w:rsid w:val="00473A01"/>
    <w:rsid w:val="007F007A"/>
    <w:rsid w:val="00CA3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2019-10-21T10:43:00Z</dcterms:created>
  <dcterms:modified xsi:type="dcterms:W3CDTF">2019-10-21T11:01:00Z</dcterms:modified>
</cp:coreProperties>
</file>